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EAC34" w14:textId="28763B32" w:rsidR="00897E16" w:rsidRDefault="00897E16" w:rsidP="00897E16">
      <w:pPr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  <w:r>
        <w:rPr>
          <w:rFonts w:ascii="Century Gothic" w:hAnsi="Century Gothic"/>
          <w:b/>
          <w:bCs/>
          <w:sz w:val="28"/>
          <w:szCs w:val="28"/>
          <w:u w:val="single"/>
        </w:rPr>
        <w:t>LUAU FOR LUNGS EVENT</w:t>
      </w:r>
    </w:p>
    <w:p w14:paraId="074C40EA" w14:textId="5ADA9903" w:rsidR="00897E16" w:rsidRDefault="0042416C" w:rsidP="00897E16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The event</w:t>
      </w:r>
      <w:r w:rsidR="00897E16">
        <w:rPr>
          <w:rFonts w:ascii="Century Gothic" w:hAnsi="Century Gothic"/>
          <w:sz w:val="28"/>
          <w:szCs w:val="28"/>
        </w:rPr>
        <w:t xml:space="preserve"> includes </w:t>
      </w:r>
      <w:r>
        <w:rPr>
          <w:rFonts w:ascii="Century Gothic" w:hAnsi="Century Gothic"/>
          <w:sz w:val="28"/>
          <w:szCs w:val="28"/>
        </w:rPr>
        <w:t xml:space="preserve">an </w:t>
      </w:r>
      <w:r w:rsidR="00897E16">
        <w:rPr>
          <w:rFonts w:ascii="Century Gothic" w:hAnsi="Century Gothic"/>
          <w:sz w:val="28"/>
          <w:szCs w:val="28"/>
        </w:rPr>
        <w:t xml:space="preserve">open bar (2 hours), </w:t>
      </w:r>
      <w:r>
        <w:rPr>
          <w:rFonts w:ascii="Century Gothic" w:hAnsi="Century Gothic"/>
          <w:sz w:val="28"/>
          <w:szCs w:val="28"/>
        </w:rPr>
        <w:t>Hawaiian-influenced</w:t>
      </w:r>
      <w:r w:rsidR="00897E16">
        <w:rPr>
          <w:rFonts w:ascii="Century Gothic" w:hAnsi="Century Gothic"/>
          <w:sz w:val="28"/>
          <w:szCs w:val="28"/>
        </w:rPr>
        <w:t xml:space="preserve"> buffet dinner, entertainment, dancing, raffle drawings, </w:t>
      </w:r>
      <w:r>
        <w:rPr>
          <w:rFonts w:ascii="Century Gothic" w:hAnsi="Century Gothic"/>
          <w:sz w:val="28"/>
          <w:szCs w:val="28"/>
        </w:rPr>
        <w:t xml:space="preserve">and our popular </w:t>
      </w:r>
      <w:r w:rsidR="00897E16">
        <w:rPr>
          <w:rFonts w:ascii="Century Gothic" w:hAnsi="Century Gothic"/>
          <w:sz w:val="28"/>
          <w:szCs w:val="28"/>
        </w:rPr>
        <w:t>silent and live auction</w:t>
      </w:r>
      <w:r>
        <w:rPr>
          <w:rFonts w:ascii="Century Gothic" w:hAnsi="Century Gothic"/>
          <w:sz w:val="28"/>
          <w:szCs w:val="28"/>
        </w:rPr>
        <w:t>.</w:t>
      </w:r>
    </w:p>
    <w:p w14:paraId="4BACED8D" w14:textId="77777777" w:rsidR="0042416C" w:rsidRPr="00897E16" w:rsidRDefault="0042416C" w:rsidP="00897E16">
      <w:pPr>
        <w:jc w:val="center"/>
        <w:rPr>
          <w:rFonts w:ascii="Century Gothic" w:hAnsi="Century Gothic"/>
          <w:sz w:val="28"/>
          <w:szCs w:val="28"/>
        </w:rPr>
      </w:pPr>
    </w:p>
    <w:p w14:paraId="299081FE" w14:textId="00676086" w:rsidR="00897E16" w:rsidRPr="00897E16" w:rsidRDefault="00897E16" w:rsidP="00897E16">
      <w:pPr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  <w:r w:rsidRPr="00897E16">
        <w:rPr>
          <w:rFonts w:ascii="Century Gothic" w:hAnsi="Century Gothic"/>
          <w:b/>
          <w:bCs/>
          <w:sz w:val="28"/>
          <w:szCs w:val="28"/>
          <w:u w:val="single"/>
        </w:rPr>
        <w:t>Pricing and Sponsorships</w:t>
      </w:r>
    </w:p>
    <w:p w14:paraId="1838A0AA" w14:textId="77777777" w:rsidR="00897E16" w:rsidRDefault="00897E16"/>
    <w:p w14:paraId="55B08309" w14:textId="34FC601C" w:rsidR="00897E16" w:rsidRDefault="00897E16">
      <w:p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Single General Admission: $225</w:t>
      </w:r>
    </w:p>
    <w:p w14:paraId="04C34421" w14:textId="3611C7FA" w:rsidR="00897E16" w:rsidRPr="0042416C" w:rsidRDefault="00897E16" w:rsidP="0042416C">
      <w:pPr>
        <w:pStyle w:val="ListParagraph"/>
        <w:numPr>
          <w:ilvl w:val="0"/>
          <w:numId w:val="8"/>
        </w:numPr>
        <w:rPr>
          <w:rFonts w:ascii="Century Gothic" w:hAnsi="Century Gothic"/>
          <w:sz w:val="28"/>
          <w:szCs w:val="28"/>
        </w:rPr>
      </w:pPr>
      <w:r w:rsidRPr="0042416C">
        <w:rPr>
          <w:rFonts w:ascii="Century Gothic" w:hAnsi="Century Gothic"/>
          <w:sz w:val="28"/>
          <w:szCs w:val="28"/>
        </w:rPr>
        <w:t>One ticket to the Luau for Lungs Event, which includes a delicious dinner and access to an open bar for 2 hours (alcoholic &amp; nonalcoholic drinks)</w:t>
      </w:r>
      <w:r w:rsidR="0042416C" w:rsidRPr="0042416C">
        <w:rPr>
          <w:rFonts w:ascii="Century Gothic" w:hAnsi="Century Gothic"/>
          <w:sz w:val="28"/>
          <w:szCs w:val="28"/>
        </w:rPr>
        <w:t>, and a HUGE smile after knowing you supported these children to attend camp.</w:t>
      </w:r>
    </w:p>
    <w:p w14:paraId="17E514CA" w14:textId="77777777" w:rsidR="00897E16" w:rsidRDefault="00897E16">
      <w:pPr>
        <w:rPr>
          <w:rFonts w:ascii="Century Gothic" w:hAnsi="Century Gothic"/>
          <w:sz w:val="28"/>
          <w:szCs w:val="28"/>
        </w:rPr>
      </w:pPr>
    </w:p>
    <w:p w14:paraId="2C8A8F72" w14:textId="42359644" w:rsidR="00897E16" w:rsidRDefault="00897E16">
      <w:p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Couple General Admission: $400</w:t>
      </w:r>
    </w:p>
    <w:p w14:paraId="664FD465" w14:textId="0EAF9770" w:rsidR="0042416C" w:rsidRPr="0042416C" w:rsidRDefault="00897E16" w:rsidP="0042416C">
      <w:pPr>
        <w:pStyle w:val="ListParagraph"/>
        <w:numPr>
          <w:ilvl w:val="0"/>
          <w:numId w:val="8"/>
        </w:numPr>
        <w:rPr>
          <w:rFonts w:ascii="Century Gothic" w:hAnsi="Century Gothic"/>
          <w:sz w:val="28"/>
          <w:szCs w:val="28"/>
        </w:rPr>
      </w:pPr>
      <w:r w:rsidRPr="0042416C">
        <w:rPr>
          <w:rFonts w:ascii="Century Gothic" w:hAnsi="Century Gothic"/>
          <w:sz w:val="28"/>
          <w:szCs w:val="28"/>
        </w:rPr>
        <w:t xml:space="preserve">Two tickets to the Luau for Lungs Event, which </w:t>
      </w:r>
      <w:r w:rsidR="0042416C" w:rsidRPr="0042416C">
        <w:rPr>
          <w:rFonts w:ascii="Century Gothic" w:hAnsi="Century Gothic"/>
          <w:sz w:val="28"/>
          <w:szCs w:val="28"/>
        </w:rPr>
        <w:t>includes a delicious dinner and access to an open bar for 2 hours (alcoholic &amp; nonalcoholic drinks) and a HUGE smile after knowing you supported these children to attend camp.</w:t>
      </w:r>
    </w:p>
    <w:p w14:paraId="01B9BAC6" w14:textId="77777777" w:rsidR="0042416C" w:rsidRPr="0042416C" w:rsidRDefault="0042416C" w:rsidP="0042416C">
      <w:pPr>
        <w:jc w:val="center"/>
        <w:rPr>
          <w:rFonts w:ascii="Century Gothic" w:hAnsi="Century Gothic"/>
          <w:b/>
          <w:bCs/>
          <w:sz w:val="28"/>
          <w:szCs w:val="28"/>
        </w:rPr>
      </w:pPr>
    </w:p>
    <w:p w14:paraId="7586043F" w14:textId="7E488808" w:rsidR="0042416C" w:rsidRDefault="0042416C" w:rsidP="0042416C">
      <w:p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Table Sponsorship: $1600</w:t>
      </w:r>
    </w:p>
    <w:p w14:paraId="423C7729" w14:textId="2EB2D447" w:rsidR="0042416C" w:rsidRDefault="0042416C" w:rsidP="0042416C">
      <w:pPr>
        <w:pStyle w:val="ListParagraph"/>
        <w:numPr>
          <w:ilvl w:val="0"/>
          <w:numId w:val="8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Eight tickets to the Luau for Lungs Event, all seated at one table, </w:t>
      </w:r>
      <w:r w:rsidRPr="0042416C">
        <w:rPr>
          <w:rFonts w:ascii="Century Gothic" w:hAnsi="Century Gothic"/>
          <w:sz w:val="28"/>
          <w:szCs w:val="28"/>
        </w:rPr>
        <w:t>which includes a delicious dinner and access to an open bar for 2 hours (alcoholic &amp; nonalcoholic drinks) and a HUGE smile after knowing you supported these children to attend camp.</w:t>
      </w:r>
    </w:p>
    <w:p w14:paraId="4B7B7D48" w14:textId="627FD21A" w:rsidR="0042416C" w:rsidRDefault="0042416C" w:rsidP="0042416C">
      <w:pPr>
        <w:pStyle w:val="ListParagraph"/>
        <w:numPr>
          <w:ilvl w:val="0"/>
          <w:numId w:val="8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Recogni</w:t>
      </w:r>
      <w:r w:rsidR="00C13D12">
        <w:rPr>
          <w:rFonts w:ascii="Century Gothic" w:hAnsi="Century Gothic"/>
          <w:sz w:val="28"/>
          <w:szCs w:val="28"/>
        </w:rPr>
        <w:t>tion</w:t>
      </w:r>
      <w:r>
        <w:rPr>
          <w:rFonts w:ascii="Century Gothic" w:hAnsi="Century Gothic"/>
          <w:sz w:val="28"/>
          <w:szCs w:val="28"/>
        </w:rPr>
        <w:t xml:space="preserve"> </w:t>
      </w:r>
      <w:r w:rsidR="00C13D12">
        <w:rPr>
          <w:rFonts w:ascii="Century Gothic" w:hAnsi="Century Gothic"/>
          <w:sz w:val="28"/>
          <w:szCs w:val="28"/>
        </w:rPr>
        <w:t>on-screen</w:t>
      </w:r>
      <w:r>
        <w:rPr>
          <w:rFonts w:ascii="Century Gothic" w:hAnsi="Century Gothic"/>
          <w:sz w:val="28"/>
          <w:szCs w:val="28"/>
        </w:rPr>
        <w:t xml:space="preserve"> during the </w:t>
      </w:r>
      <w:r w:rsidR="00C13D12">
        <w:rPr>
          <w:rFonts w:ascii="Century Gothic" w:hAnsi="Century Gothic"/>
          <w:sz w:val="28"/>
          <w:szCs w:val="28"/>
        </w:rPr>
        <w:t>event</w:t>
      </w:r>
    </w:p>
    <w:p w14:paraId="7E48C01E" w14:textId="6B61C45A" w:rsidR="0042416C" w:rsidRDefault="002B2340" w:rsidP="0042416C">
      <w:pPr>
        <w:pStyle w:val="ListParagraph"/>
        <w:numPr>
          <w:ilvl w:val="0"/>
          <w:numId w:val="8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Recognition in the </w:t>
      </w:r>
      <w:r w:rsidR="0042416C">
        <w:rPr>
          <w:rFonts w:ascii="Century Gothic" w:hAnsi="Century Gothic"/>
          <w:sz w:val="28"/>
          <w:szCs w:val="28"/>
        </w:rPr>
        <w:t>dinner program</w:t>
      </w:r>
    </w:p>
    <w:p w14:paraId="79316464" w14:textId="42482BC0" w:rsidR="0042416C" w:rsidRDefault="0042416C" w:rsidP="0042416C">
      <w:pPr>
        <w:pStyle w:val="ListParagraph"/>
        <w:numPr>
          <w:ilvl w:val="0"/>
          <w:numId w:val="8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Table Sign</w:t>
      </w:r>
      <w:r w:rsidR="002B2340">
        <w:rPr>
          <w:rFonts w:ascii="Century Gothic" w:hAnsi="Century Gothic"/>
          <w:sz w:val="28"/>
          <w:szCs w:val="28"/>
        </w:rPr>
        <w:t xml:space="preserve"> with Name/Logo</w:t>
      </w:r>
    </w:p>
    <w:p w14:paraId="1B695BEB" w14:textId="247BEE3D" w:rsidR="0042416C" w:rsidRPr="0042416C" w:rsidRDefault="0042416C" w:rsidP="0042416C">
      <w:pPr>
        <w:pStyle w:val="ListParagraph"/>
        <w:numPr>
          <w:ilvl w:val="0"/>
          <w:numId w:val="8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Recognized as Table Sponsor on Banner</w:t>
      </w:r>
    </w:p>
    <w:p w14:paraId="4B7DFBDE" w14:textId="47BBCE05" w:rsidR="0042416C" w:rsidRDefault="00C13D12" w:rsidP="00C13D12">
      <w:pPr>
        <w:jc w:val="center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lastRenderedPageBreak/>
        <w:t>Sponsorship Opportunities</w:t>
      </w:r>
    </w:p>
    <w:p w14:paraId="1EBC18B0" w14:textId="77777777" w:rsidR="00C13D12" w:rsidRDefault="00C13D12" w:rsidP="00C13D12">
      <w:pPr>
        <w:jc w:val="center"/>
        <w:rPr>
          <w:rFonts w:ascii="Century Gothic" w:hAnsi="Century Gothic"/>
          <w:b/>
          <w:bCs/>
          <w:sz w:val="28"/>
          <w:szCs w:val="28"/>
        </w:rPr>
      </w:pPr>
    </w:p>
    <w:p w14:paraId="3110BEEF" w14:textId="5F8B479E" w:rsidR="00C13D12" w:rsidRDefault="00C13D12" w:rsidP="00C13D12">
      <w:p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Cocktail Hour Sponsor: $5,000 (4 opportunities available)</w:t>
      </w:r>
    </w:p>
    <w:p w14:paraId="77627DDE" w14:textId="0C936AAD" w:rsidR="00C13D12" w:rsidRPr="00C13D12" w:rsidRDefault="00C13D12" w:rsidP="00C13D12">
      <w:pPr>
        <w:pStyle w:val="ListParagraph"/>
        <w:numPr>
          <w:ilvl w:val="0"/>
          <w:numId w:val="10"/>
        </w:numPr>
        <w:rPr>
          <w:rFonts w:ascii="Century Gothic" w:hAnsi="Century Gothic"/>
          <w:sz w:val="28"/>
          <w:szCs w:val="28"/>
        </w:rPr>
      </w:pPr>
      <w:r w:rsidRPr="00C13D12">
        <w:rPr>
          <w:rFonts w:ascii="Century Gothic" w:hAnsi="Century Gothic"/>
          <w:sz w:val="28"/>
          <w:szCs w:val="28"/>
        </w:rPr>
        <w:t xml:space="preserve">Recognition in the </w:t>
      </w:r>
      <w:r>
        <w:rPr>
          <w:rFonts w:ascii="Century Gothic" w:hAnsi="Century Gothic"/>
          <w:sz w:val="28"/>
          <w:szCs w:val="28"/>
        </w:rPr>
        <w:t>dinner</w:t>
      </w:r>
      <w:r w:rsidRPr="00C13D12">
        <w:rPr>
          <w:rFonts w:ascii="Century Gothic" w:hAnsi="Century Gothic"/>
          <w:sz w:val="28"/>
          <w:szCs w:val="28"/>
        </w:rPr>
        <w:t xml:space="preserve"> program</w:t>
      </w:r>
    </w:p>
    <w:p w14:paraId="0E75818A" w14:textId="77777777" w:rsidR="00C13D12" w:rsidRPr="00C13D12" w:rsidRDefault="00C13D12" w:rsidP="00C13D12">
      <w:pPr>
        <w:pStyle w:val="ListParagraph"/>
        <w:numPr>
          <w:ilvl w:val="0"/>
          <w:numId w:val="10"/>
        </w:numPr>
        <w:rPr>
          <w:rFonts w:ascii="Century Gothic" w:hAnsi="Century Gothic"/>
          <w:sz w:val="28"/>
          <w:szCs w:val="28"/>
        </w:rPr>
      </w:pPr>
      <w:r w:rsidRPr="00C13D12">
        <w:rPr>
          <w:rFonts w:ascii="Century Gothic" w:hAnsi="Century Gothic"/>
          <w:sz w:val="28"/>
          <w:szCs w:val="28"/>
        </w:rPr>
        <w:t>Recognition on social media</w:t>
      </w:r>
    </w:p>
    <w:p w14:paraId="4CF742E1" w14:textId="24FEC18D" w:rsidR="00C13D12" w:rsidRPr="00C13D12" w:rsidRDefault="00C13D12" w:rsidP="00C13D12">
      <w:pPr>
        <w:pStyle w:val="ListParagraph"/>
        <w:numPr>
          <w:ilvl w:val="0"/>
          <w:numId w:val="10"/>
        </w:numPr>
        <w:rPr>
          <w:rFonts w:ascii="Century Gothic" w:hAnsi="Century Gothic"/>
          <w:sz w:val="28"/>
          <w:szCs w:val="28"/>
        </w:rPr>
      </w:pPr>
      <w:r w:rsidRPr="00C13D12">
        <w:rPr>
          <w:rFonts w:ascii="Century Gothic" w:hAnsi="Century Gothic"/>
          <w:sz w:val="28"/>
          <w:szCs w:val="28"/>
        </w:rPr>
        <w:t xml:space="preserve">Recognition </w:t>
      </w:r>
      <w:r>
        <w:rPr>
          <w:rFonts w:ascii="Century Gothic" w:hAnsi="Century Gothic"/>
          <w:sz w:val="28"/>
          <w:szCs w:val="28"/>
        </w:rPr>
        <w:t>on-screen</w:t>
      </w:r>
      <w:r w:rsidRPr="00C13D12">
        <w:rPr>
          <w:rFonts w:ascii="Century Gothic" w:hAnsi="Century Gothic"/>
          <w:sz w:val="28"/>
          <w:szCs w:val="28"/>
        </w:rPr>
        <w:t xml:space="preserve"> during </w:t>
      </w:r>
      <w:r>
        <w:rPr>
          <w:rFonts w:ascii="Century Gothic" w:hAnsi="Century Gothic"/>
          <w:sz w:val="28"/>
          <w:szCs w:val="28"/>
        </w:rPr>
        <w:t xml:space="preserve">the </w:t>
      </w:r>
      <w:r w:rsidRPr="00C13D12">
        <w:rPr>
          <w:rFonts w:ascii="Century Gothic" w:hAnsi="Century Gothic"/>
          <w:sz w:val="28"/>
          <w:szCs w:val="28"/>
        </w:rPr>
        <w:t>event</w:t>
      </w:r>
    </w:p>
    <w:p w14:paraId="44CD90F9" w14:textId="3F552A85" w:rsidR="00C13D12" w:rsidRPr="00C13D12" w:rsidRDefault="00C13D12" w:rsidP="00C13D12">
      <w:pPr>
        <w:pStyle w:val="ListParagraph"/>
        <w:numPr>
          <w:ilvl w:val="0"/>
          <w:numId w:val="10"/>
        </w:numPr>
        <w:rPr>
          <w:rFonts w:ascii="Century Gothic" w:hAnsi="Century Gothic"/>
          <w:sz w:val="28"/>
          <w:szCs w:val="28"/>
        </w:rPr>
      </w:pPr>
      <w:r w:rsidRPr="00C13D12">
        <w:rPr>
          <w:rFonts w:ascii="Century Gothic" w:hAnsi="Century Gothic"/>
          <w:sz w:val="28"/>
          <w:szCs w:val="28"/>
        </w:rPr>
        <w:t xml:space="preserve">Logo on </w:t>
      </w:r>
      <w:r>
        <w:rPr>
          <w:rFonts w:ascii="Century Gothic" w:hAnsi="Century Gothic"/>
          <w:sz w:val="28"/>
          <w:szCs w:val="28"/>
        </w:rPr>
        <w:t xml:space="preserve">the Camp Not-A-Wheeze </w:t>
      </w:r>
      <w:r w:rsidRPr="00C13D12">
        <w:rPr>
          <w:rFonts w:ascii="Century Gothic" w:hAnsi="Century Gothic"/>
          <w:sz w:val="28"/>
          <w:szCs w:val="28"/>
        </w:rPr>
        <w:t>Sponsor Banner</w:t>
      </w:r>
    </w:p>
    <w:p w14:paraId="1D3F7521" w14:textId="77777777" w:rsidR="00C13D12" w:rsidRDefault="00C13D12" w:rsidP="00C13D12">
      <w:pPr>
        <w:pStyle w:val="ListParagraph"/>
        <w:numPr>
          <w:ilvl w:val="0"/>
          <w:numId w:val="10"/>
        </w:numPr>
        <w:rPr>
          <w:rFonts w:ascii="Century Gothic" w:hAnsi="Century Gothic"/>
          <w:sz w:val="28"/>
          <w:szCs w:val="28"/>
        </w:rPr>
      </w:pPr>
      <w:r w:rsidRPr="00C13D12">
        <w:rPr>
          <w:rFonts w:ascii="Century Gothic" w:hAnsi="Century Gothic"/>
          <w:sz w:val="28"/>
          <w:szCs w:val="28"/>
        </w:rPr>
        <w:t xml:space="preserve">This sponsorship does not include tickets to the </w:t>
      </w:r>
      <w:proofErr w:type="gramStart"/>
      <w:r w:rsidRPr="00C13D12">
        <w:rPr>
          <w:rFonts w:ascii="Century Gothic" w:hAnsi="Century Gothic"/>
          <w:sz w:val="28"/>
          <w:szCs w:val="28"/>
        </w:rPr>
        <w:t>event</w:t>
      </w:r>
      <w:proofErr w:type="gramEnd"/>
    </w:p>
    <w:p w14:paraId="327FC0A9" w14:textId="77777777" w:rsidR="001637EB" w:rsidRDefault="001637EB" w:rsidP="001637EB">
      <w:pPr>
        <w:rPr>
          <w:rFonts w:ascii="Century Gothic" w:hAnsi="Century Gothic"/>
          <w:sz w:val="28"/>
          <w:szCs w:val="28"/>
        </w:rPr>
      </w:pPr>
    </w:p>
    <w:p w14:paraId="119F2B82" w14:textId="381FBB80" w:rsidR="001637EB" w:rsidRPr="001637EB" w:rsidRDefault="001637EB" w:rsidP="001637EB">
      <w:pPr>
        <w:rPr>
          <w:rFonts w:ascii="Century Gothic" w:hAnsi="Century Gothic"/>
          <w:b/>
          <w:bCs/>
          <w:sz w:val="28"/>
          <w:szCs w:val="28"/>
        </w:rPr>
      </w:pPr>
      <w:r w:rsidRPr="001637EB">
        <w:rPr>
          <w:rFonts w:ascii="Century Gothic" w:hAnsi="Century Gothic"/>
          <w:b/>
          <w:bCs/>
          <w:sz w:val="28"/>
          <w:szCs w:val="28"/>
        </w:rPr>
        <w:t>Entertainment Sponsor</w:t>
      </w:r>
      <w:r>
        <w:rPr>
          <w:rFonts w:ascii="Century Gothic" w:hAnsi="Century Gothic"/>
          <w:b/>
          <w:bCs/>
          <w:sz w:val="28"/>
          <w:szCs w:val="28"/>
        </w:rPr>
        <w:t>: $5,000 (2 opportunities)</w:t>
      </w:r>
    </w:p>
    <w:p w14:paraId="6FE776E8" w14:textId="77777777" w:rsidR="001637EB" w:rsidRPr="001637EB" w:rsidRDefault="001637EB" w:rsidP="001637EB">
      <w:pPr>
        <w:pStyle w:val="ListParagraph"/>
        <w:numPr>
          <w:ilvl w:val="0"/>
          <w:numId w:val="12"/>
        </w:numPr>
        <w:rPr>
          <w:rFonts w:ascii="Century Gothic" w:hAnsi="Century Gothic"/>
          <w:sz w:val="28"/>
          <w:szCs w:val="28"/>
        </w:rPr>
      </w:pPr>
      <w:r w:rsidRPr="001637EB">
        <w:rPr>
          <w:rFonts w:ascii="Century Gothic" w:hAnsi="Century Gothic"/>
          <w:sz w:val="28"/>
          <w:szCs w:val="28"/>
        </w:rPr>
        <w:t>Recognition in the dinner program</w:t>
      </w:r>
    </w:p>
    <w:p w14:paraId="1DC99825" w14:textId="77777777" w:rsidR="001637EB" w:rsidRPr="001637EB" w:rsidRDefault="001637EB" w:rsidP="001637EB">
      <w:pPr>
        <w:pStyle w:val="ListParagraph"/>
        <w:numPr>
          <w:ilvl w:val="0"/>
          <w:numId w:val="12"/>
        </w:numPr>
        <w:rPr>
          <w:rFonts w:ascii="Century Gothic" w:hAnsi="Century Gothic"/>
          <w:sz w:val="28"/>
          <w:szCs w:val="28"/>
        </w:rPr>
      </w:pPr>
      <w:r w:rsidRPr="001637EB">
        <w:rPr>
          <w:rFonts w:ascii="Century Gothic" w:hAnsi="Century Gothic"/>
          <w:sz w:val="28"/>
          <w:szCs w:val="28"/>
        </w:rPr>
        <w:t>Recognition on social media</w:t>
      </w:r>
    </w:p>
    <w:p w14:paraId="59DE92A4" w14:textId="77777777" w:rsidR="001637EB" w:rsidRPr="001637EB" w:rsidRDefault="001637EB" w:rsidP="001637EB">
      <w:pPr>
        <w:pStyle w:val="ListParagraph"/>
        <w:numPr>
          <w:ilvl w:val="0"/>
          <w:numId w:val="12"/>
        </w:numPr>
        <w:rPr>
          <w:rFonts w:ascii="Century Gothic" w:hAnsi="Century Gothic"/>
          <w:sz w:val="28"/>
          <w:szCs w:val="28"/>
        </w:rPr>
      </w:pPr>
      <w:r w:rsidRPr="001637EB">
        <w:rPr>
          <w:rFonts w:ascii="Century Gothic" w:hAnsi="Century Gothic"/>
          <w:sz w:val="28"/>
          <w:szCs w:val="28"/>
        </w:rPr>
        <w:t>Recognition on-screen during the event</w:t>
      </w:r>
    </w:p>
    <w:p w14:paraId="4AAC7731" w14:textId="77777777" w:rsidR="001637EB" w:rsidRPr="001637EB" w:rsidRDefault="001637EB" w:rsidP="001637EB">
      <w:pPr>
        <w:pStyle w:val="ListParagraph"/>
        <w:numPr>
          <w:ilvl w:val="0"/>
          <w:numId w:val="12"/>
        </w:numPr>
        <w:rPr>
          <w:rFonts w:ascii="Century Gothic" w:hAnsi="Century Gothic"/>
          <w:sz w:val="28"/>
          <w:szCs w:val="28"/>
        </w:rPr>
      </w:pPr>
      <w:r w:rsidRPr="001637EB">
        <w:rPr>
          <w:rFonts w:ascii="Century Gothic" w:hAnsi="Century Gothic"/>
          <w:sz w:val="28"/>
          <w:szCs w:val="28"/>
        </w:rPr>
        <w:t>Logo on the Camp Not-A-Wheeze Sponsor Banner</w:t>
      </w:r>
    </w:p>
    <w:p w14:paraId="556575EE" w14:textId="77777777" w:rsidR="001637EB" w:rsidRPr="001637EB" w:rsidRDefault="001637EB" w:rsidP="001637EB">
      <w:pPr>
        <w:pStyle w:val="ListParagraph"/>
        <w:numPr>
          <w:ilvl w:val="0"/>
          <w:numId w:val="12"/>
        </w:numPr>
        <w:rPr>
          <w:rFonts w:ascii="Century Gothic" w:hAnsi="Century Gothic"/>
          <w:sz w:val="28"/>
          <w:szCs w:val="28"/>
        </w:rPr>
      </w:pPr>
      <w:r w:rsidRPr="001637EB">
        <w:rPr>
          <w:rFonts w:ascii="Century Gothic" w:hAnsi="Century Gothic"/>
          <w:sz w:val="28"/>
          <w:szCs w:val="28"/>
        </w:rPr>
        <w:t xml:space="preserve">This sponsorship does not include tickets to the </w:t>
      </w:r>
      <w:proofErr w:type="gramStart"/>
      <w:r w:rsidRPr="001637EB">
        <w:rPr>
          <w:rFonts w:ascii="Century Gothic" w:hAnsi="Century Gothic"/>
          <w:sz w:val="28"/>
          <w:szCs w:val="28"/>
        </w:rPr>
        <w:t>event</w:t>
      </w:r>
      <w:proofErr w:type="gramEnd"/>
    </w:p>
    <w:p w14:paraId="7EFB7AA8" w14:textId="77777777" w:rsidR="00C13D12" w:rsidRDefault="00C13D12" w:rsidP="00C13D12">
      <w:pPr>
        <w:rPr>
          <w:rFonts w:ascii="Century Gothic" w:hAnsi="Century Gothic"/>
          <w:sz w:val="28"/>
          <w:szCs w:val="28"/>
        </w:rPr>
      </w:pPr>
    </w:p>
    <w:p w14:paraId="75B86681" w14:textId="226C1895" w:rsidR="00C13D12" w:rsidRDefault="00C13D12" w:rsidP="00C13D12">
      <w:p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 xml:space="preserve">Camp Not-A-Wheeze Friend Sponsorship: $5,000 </w:t>
      </w:r>
    </w:p>
    <w:p w14:paraId="71543055" w14:textId="44ACFCC9" w:rsidR="00C13D12" w:rsidRDefault="00C13D12" w:rsidP="00C13D12">
      <w:pPr>
        <w:pStyle w:val="ListParagraph"/>
        <w:numPr>
          <w:ilvl w:val="0"/>
          <w:numId w:val="11"/>
        </w:numPr>
        <w:rPr>
          <w:rFonts w:ascii="Century Gothic" w:hAnsi="Century Gothic"/>
          <w:sz w:val="28"/>
          <w:szCs w:val="28"/>
        </w:rPr>
      </w:pPr>
      <w:bookmarkStart w:id="0" w:name="_Hlk151035490"/>
      <w:r>
        <w:rPr>
          <w:rFonts w:ascii="Century Gothic" w:hAnsi="Century Gothic"/>
          <w:sz w:val="28"/>
          <w:szCs w:val="28"/>
        </w:rPr>
        <w:t xml:space="preserve">Enables 5 children to attend camp to learn more about managing their asthma and allergic </w:t>
      </w:r>
      <w:proofErr w:type="gramStart"/>
      <w:r>
        <w:rPr>
          <w:rFonts w:ascii="Century Gothic" w:hAnsi="Century Gothic"/>
          <w:sz w:val="28"/>
          <w:szCs w:val="28"/>
        </w:rPr>
        <w:t>conditions</w:t>
      </w:r>
      <w:proofErr w:type="gramEnd"/>
    </w:p>
    <w:p w14:paraId="01BF6EDB" w14:textId="0CD94A2D" w:rsidR="00C13D12" w:rsidRDefault="00C13D12" w:rsidP="00C13D12">
      <w:pPr>
        <w:pStyle w:val="ListParagraph"/>
        <w:numPr>
          <w:ilvl w:val="0"/>
          <w:numId w:val="1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One table for 8 guests</w:t>
      </w:r>
    </w:p>
    <w:p w14:paraId="24849608" w14:textId="609CC818" w:rsidR="002B2340" w:rsidRDefault="002B2340" w:rsidP="00C13D12">
      <w:pPr>
        <w:pStyle w:val="ListParagraph"/>
        <w:numPr>
          <w:ilvl w:val="0"/>
          <w:numId w:val="1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Eight raffle tickets</w:t>
      </w:r>
    </w:p>
    <w:p w14:paraId="10B79C56" w14:textId="5A6A3F9C" w:rsidR="002B2340" w:rsidRPr="002B2340" w:rsidRDefault="002B2340" w:rsidP="002B2340">
      <w:pPr>
        <w:pStyle w:val="ListParagraph"/>
        <w:numPr>
          <w:ilvl w:val="0"/>
          <w:numId w:val="11"/>
        </w:numPr>
        <w:rPr>
          <w:rFonts w:ascii="Century Gothic" w:hAnsi="Century Gothic"/>
          <w:sz w:val="28"/>
          <w:szCs w:val="28"/>
        </w:rPr>
      </w:pPr>
      <w:r w:rsidRPr="002B2340">
        <w:rPr>
          <w:rFonts w:ascii="Century Gothic" w:hAnsi="Century Gothic"/>
          <w:sz w:val="28"/>
          <w:szCs w:val="28"/>
        </w:rPr>
        <w:t>Table Sign</w:t>
      </w:r>
      <w:r>
        <w:rPr>
          <w:rFonts w:ascii="Century Gothic" w:hAnsi="Century Gothic"/>
          <w:sz w:val="28"/>
          <w:szCs w:val="28"/>
        </w:rPr>
        <w:t xml:space="preserve"> with Name/Logo</w:t>
      </w:r>
    </w:p>
    <w:p w14:paraId="6504155E" w14:textId="77777777" w:rsidR="00C13D12" w:rsidRPr="00C13D12" w:rsidRDefault="00C13D12" w:rsidP="00C13D12">
      <w:pPr>
        <w:pStyle w:val="ListParagraph"/>
        <w:numPr>
          <w:ilvl w:val="0"/>
          <w:numId w:val="11"/>
        </w:numPr>
        <w:rPr>
          <w:rFonts w:ascii="Century Gothic" w:hAnsi="Century Gothic"/>
          <w:sz w:val="28"/>
          <w:szCs w:val="28"/>
        </w:rPr>
      </w:pPr>
      <w:r w:rsidRPr="00C13D12">
        <w:rPr>
          <w:rFonts w:ascii="Century Gothic" w:hAnsi="Century Gothic"/>
          <w:sz w:val="28"/>
          <w:szCs w:val="28"/>
        </w:rPr>
        <w:t>Recognition in the dinner program</w:t>
      </w:r>
    </w:p>
    <w:p w14:paraId="68B4A704" w14:textId="77777777" w:rsidR="00C13D12" w:rsidRPr="00C13D12" w:rsidRDefault="00C13D12" w:rsidP="00C13D12">
      <w:pPr>
        <w:pStyle w:val="ListParagraph"/>
        <w:numPr>
          <w:ilvl w:val="0"/>
          <w:numId w:val="11"/>
        </w:numPr>
        <w:rPr>
          <w:rFonts w:ascii="Century Gothic" w:hAnsi="Century Gothic"/>
          <w:sz w:val="28"/>
          <w:szCs w:val="28"/>
        </w:rPr>
      </w:pPr>
      <w:r w:rsidRPr="00C13D12">
        <w:rPr>
          <w:rFonts w:ascii="Century Gothic" w:hAnsi="Century Gothic"/>
          <w:sz w:val="28"/>
          <w:szCs w:val="28"/>
        </w:rPr>
        <w:t>Recognition on social media</w:t>
      </w:r>
    </w:p>
    <w:p w14:paraId="7578258F" w14:textId="77777777" w:rsidR="00C13D12" w:rsidRPr="00C13D12" w:rsidRDefault="00C13D12" w:rsidP="00C13D12">
      <w:pPr>
        <w:pStyle w:val="ListParagraph"/>
        <w:numPr>
          <w:ilvl w:val="0"/>
          <w:numId w:val="11"/>
        </w:numPr>
        <w:rPr>
          <w:rFonts w:ascii="Century Gothic" w:hAnsi="Century Gothic"/>
          <w:sz w:val="28"/>
          <w:szCs w:val="28"/>
        </w:rPr>
      </w:pPr>
      <w:r w:rsidRPr="00C13D12">
        <w:rPr>
          <w:rFonts w:ascii="Century Gothic" w:hAnsi="Century Gothic"/>
          <w:sz w:val="28"/>
          <w:szCs w:val="28"/>
        </w:rPr>
        <w:t>Recognition on-screen during the event</w:t>
      </w:r>
    </w:p>
    <w:p w14:paraId="0BE39B77" w14:textId="250E5AFD" w:rsidR="00C13D12" w:rsidRDefault="00C13D12" w:rsidP="001637EB">
      <w:pPr>
        <w:pStyle w:val="ListParagraph"/>
        <w:numPr>
          <w:ilvl w:val="0"/>
          <w:numId w:val="11"/>
        </w:numPr>
        <w:rPr>
          <w:rFonts w:ascii="Century Gothic" w:hAnsi="Century Gothic"/>
          <w:sz w:val="28"/>
          <w:szCs w:val="28"/>
        </w:rPr>
      </w:pPr>
      <w:r w:rsidRPr="00C13D12">
        <w:rPr>
          <w:rFonts w:ascii="Century Gothic" w:hAnsi="Century Gothic"/>
          <w:sz w:val="28"/>
          <w:szCs w:val="28"/>
        </w:rPr>
        <w:t>Logo on the Camp Not-A-Wheeze Sponsor Banner</w:t>
      </w:r>
    </w:p>
    <w:bookmarkEnd w:id="0"/>
    <w:p w14:paraId="2A40F76A" w14:textId="77777777" w:rsidR="002B2340" w:rsidRDefault="002B2340" w:rsidP="002B2340">
      <w:pPr>
        <w:rPr>
          <w:rFonts w:ascii="Century Gothic" w:hAnsi="Century Gothic"/>
          <w:sz w:val="28"/>
          <w:szCs w:val="28"/>
        </w:rPr>
      </w:pPr>
    </w:p>
    <w:p w14:paraId="74587BEB" w14:textId="5FF47E54" w:rsidR="002B2340" w:rsidRDefault="002C259D" w:rsidP="002B2340">
      <w:p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 xml:space="preserve">Camp Not-A-Wheeze </w:t>
      </w:r>
      <w:r w:rsidR="002B2340">
        <w:rPr>
          <w:rFonts w:ascii="Century Gothic" w:hAnsi="Century Gothic"/>
          <w:b/>
          <w:bCs/>
          <w:sz w:val="28"/>
          <w:szCs w:val="28"/>
        </w:rPr>
        <w:t>Adventure Sponsor</w:t>
      </w:r>
      <w:r>
        <w:rPr>
          <w:rFonts w:ascii="Century Gothic" w:hAnsi="Century Gothic"/>
          <w:b/>
          <w:bCs/>
          <w:sz w:val="28"/>
          <w:szCs w:val="28"/>
        </w:rPr>
        <w:t>ship</w:t>
      </w:r>
      <w:r w:rsidR="002B2340">
        <w:rPr>
          <w:rFonts w:ascii="Century Gothic" w:hAnsi="Century Gothic"/>
          <w:b/>
          <w:bCs/>
          <w:sz w:val="28"/>
          <w:szCs w:val="28"/>
        </w:rPr>
        <w:t>: $10,000</w:t>
      </w:r>
    </w:p>
    <w:p w14:paraId="2111E890" w14:textId="2D694767" w:rsidR="002B2340" w:rsidRPr="002B2340" w:rsidRDefault="002B2340" w:rsidP="002B2340">
      <w:pPr>
        <w:pStyle w:val="ListParagraph"/>
        <w:numPr>
          <w:ilvl w:val="0"/>
          <w:numId w:val="13"/>
        </w:numPr>
        <w:rPr>
          <w:rFonts w:ascii="Century Gothic" w:hAnsi="Century Gothic"/>
          <w:sz w:val="28"/>
          <w:szCs w:val="28"/>
        </w:rPr>
      </w:pPr>
      <w:bookmarkStart w:id="1" w:name="_Hlk151036037"/>
      <w:r w:rsidRPr="002B2340">
        <w:rPr>
          <w:rFonts w:ascii="Century Gothic" w:hAnsi="Century Gothic"/>
          <w:sz w:val="28"/>
          <w:szCs w:val="28"/>
        </w:rPr>
        <w:lastRenderedPageBreak/>
        <w:t xml:space="preserve">Enables </w:t>
      </w:r>
      <w:r>
        <w:rPr>
          <w:rFonts w:ascii="Century Gothic" w:hAnsi="Century Gothic"/>
          <w:sz w:val="28"/>
          <w:szCs w:val="28"/>
        </w:rPr>
        <w:t>1</w:t>
      </w:r>
      <w:r w:rsidR="002C259D">
        <w:rPr>
          <w:rFonts w:ascii="Century Gothic" w:hAnsi="Century Gothic"/>
          <w:sz w:val="28"/>
          <w:szCs w:val="28"/>
        </w:rPr>
        <w:t>0</w:t>
      </w:r>
      <w:r w:rsidRPr="002B2340">
        <w:rPr>
          <w:rFonts w:ascii="Century Gothic" w:hAnsi="Century Gothic"/>
          <w:sz w:val="28"/>
          <w:szCs w:val="28"/>
        </w:rPr>
        <w:t xml:space="preserve"> children to attend camp to learn more about managing their asthma and allergic </w:t>
      </w:r>
      <w:r w:rsidR="002C259D" w:rsidRPr="002B2340">
        <w:rPr>
          <w:rFonts w:ascii="Century Gothic" w:hAnsi="Century Gothic"/>
          <w:sz w:val="28"/>
          <w:szCs w:val="28"/>
        </w:rPr>
        <w:t>conditions.</w:t>
      </w:r>
    </w:p>
    <w:p w14:paraId="4713B0C2" w14:textId="346C09C4" w:rsidR="002B2340" w:rsidRPr="002B2340" w:rsidRDefault="002B2340" w:rsidP="002B2340">
      <w:pPr>
        <w:pStyle w:val="ListParagraph"/>
        <w:numPr>
          <w:ilvl w:val="0"/>
          <w:numId w:val="13"/>
        </w:numPr>
        <w:rPr>
          <w:rFonts w:ascii="Century Gothic" w:hAnsi="Century Gothic"/>
          <w:sz w:val="28"/>
          <w:szCs w:val="28"/>
        </w:rPr>
      </w:pPr>
      <w:r w:rsidRPr="002B2340">
        <w:rPr>
          <w:rFonts w:ascii="Century Gothic" w:hAnsi="Century Gothic"/>
          <w:sz w:val="28"/>
          <w:szCs w:val="28"/>
        </w:rPr>
        <w:t>One table for 8 guests</w:t>
      </w:r>
      <w:r w:rsidR="002C259D">
        <w:rPr>
          <w:rFonts w:ascii="Century Gothic" w:hAnsi="Century Gothic"/>
          <w:sz w:val="28"/>
          <w:szCs w:val="28"/>
        </w:rPr>
        <w:t xml:space="preserve"> at a premier table location</w:t>
      </w:r>
    </w:p>
    <w:p w14:paraId="5970D126" w14:textId="77777777" w:rsidR="002B2340" w:rsidRPr="002B2340" w:rsidRDefault="002B2340" w:rsidP="002B2340">
      <w:pPr>
        <w:pStyle w:val="ListParagraph"/>
        <w:numPr>
          <w:ilvl w:val="0"/>
          <w:numId w:val="13"/>
        </w:numPr>
        <w:rPr>
          <w:rFonts w:ascii="Century Gothic" w:hAnsi="Century Gothic"/>
          <w:sz w:val="28"/>
          <w:szCs w:val="28"/>
        </w:rPr>
      </w:pPr>
      <w:r w:rsidRPr="002B2340">
        <w:rPr>
          <w:rFonts w:ascii="Century Gothic" w:hAnsi="Century Gothic"/>
          <w:sz w:val="28"/>
          <w:szCs w:val="28"/>
        </w:rPr>
        <w:t>Eight raffle tickets</w:t>
      </w:r>
    </w:p>
    <w:p w14:paraId="5814945E" w14:textId="77777777" w:rsidR="002B2340" w:rsidRPr="002B2340" w:rsidRDefault="002B2340" w:rsidP="002B2340">
      <w:pPr>
        <w:pStyle w:val="ListParagraph"/>
        <w:numPr>
          <w:ilvl w:val="0"/>
          <w:numId w:val="13"/>
        </w:numPr>
        <w:rPr>
          <w:rFonts w:ascii="Century Gothic" w:hAnsi="Century Gothic"/>
          <w:sz w:val="28"/>
          <w:szCs w:val="28"/>
        </w:rPr>
      </w:pPr>
      <w:r w:rsidRPr="002B2340">
        <w:rPr>
          <w:rFonts w:ascii="Century Gothic" w:hAnsi="Century Gothic"/>
          <w:sz w:val="28"/>
          <w:szCs w:val="28"/>
        </w:rPr>
        <w:t>Recognition in the dinner program</w:t>
      </w:r>
    </w:p>
    <w:p w14:paraId="288CB3C4" w14:textId="77777777" w:rsidR="002B2340" w:rsidRDefault="002B2340" w:rsidP="002B2340">
      <w:pPr>
        <w:pStyle w:val="ListParagraph"/>
        <w:numPr>
          <w:ilvl w:val="0"/>
          <w:numId w:val="13"/>
        </w:numPr>
        <w:rPr>
          <w:rFonts w:ascii="Century Gothic" w:hAnsi="Century Gothic"/>
          <w:sz w:val="28"/>
          <w:szCs w:val="28"/>
        </w:rPr>
      </w:pPr>
      <w:r w:rsidRPr="002B2340">
        <w:rPr>
          <w:rFonts w:ascii="Century Gothic" w:hAnsi="Century Gothic"/>
          <w:sz w:val="28"/>
          <w:szCs w:val="28"/>
        </w:rPr>
        <w:t>Recognition on social media</w:t>
      </w:r>
    </w:p>
    <w:p w14:paraId="3EA34DAB" w14:textId="515EF977" w:rsidR="002B2340" w:rsidRPr="002B2340" w:rsidRDefault="002B2340" w:rsidP="002B2340">
      <w:pPr>
        <w:pStyle w:val="ListParagraph"/>
        <w:numPr>
          <w:ilvl w:val="0"/>
          <w:numId w:val="13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Recognition on our Camp Not-A-Wheeze website</w:t>
      </w:r>
    </w:p>
    <w:p w14:paraId="38D922F9" w14:textId="77777777" w:rsidR="002B2340" w:rsidRDefault="002B2340" w:rsidP="002B2340">
      <w:pPr>
        <w:pStyle w:val="ListParagraph"/>
        <w:numPr>
          <w:ilvl w:val="0"/>
          <w:numId w:val="13"/>
        </w:numPr>
        <w:rPr>
          <w:rFonts w:ascii="Century Gothic" w:hAnsi="Century Gothic"/>
          <w:sz w:val="28"/>
          <w:szCs w:val="28"/>
        </w:rPr>
      </w:pPr>
      <w:r w:rsidRPr="002B2340">
        <w:rPr>
          <w:rFonts w:ascii="Century Gothic" w:hAnsi="Century Gothic"/>
          <w:sz w:val="28"/>
          <w:szCs w:val="28"/>
        </w:rPr>
        <w:t>Recognition on-screen during the event</w:t>
      </w:r>
    </w:p>
    <w:p w14:paraId="58C86778" w14:textId="57195ECB" w:rsidR="002C259D" w:rsidRPr="002B2340" w:rsidRDefault="002C259D" w:rsidP="002B2340">
      <w:pPr>
        <w:pStyle w:val="ListParagraph"/>
        <w:numPr>
          <w:ilvl w:val="0"/>
          <w:numId w:val="13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Recognition in our Camp Not-A-Wheeze Newsletter</w:t>
      </w:r>
    </w:p>
    <w:p w14:paraId="7D1F69D8" w14:textId="77777777" w:rsidR="002B2340" w:rsidRDefault="002B2340" w:rsidP="002B2340">
      <w:pPr>
        <w:pStyle w:val="ListParagraph"/>
        <w:numPr>
          <w:ilvl w:val="0"/>
          <w:numId w:val="13"/>
        </w:numPr>
        <w:rPr>
          <w:rFonts w:ascii="Century Gothic" w:hAnsi="Century Gothic"/>
          <w:sz w:val="28"/>
          <w:szCs w:val="28"/>
        </w:rPr>
      </w:pPr>
      <w:r w:rsidRPr="002B2340">
        <w:rPr>
          <w:rFonts w:ascii="Century Gothic" w:hAnsi="Century Gothic"/>
          <w:sz w:val="28"/>
          <w:szCs w:val="28"/>
        </w:rPr>
        <w:t>Logo on the Camp Not-A-Wheeze Sponsor Banner</w:t>
      </w:r>
    </w:p>
    <w:p w14:paraId="616CF0FE" w14:textId="18CCB509" w:rsidR="002C259D" w:rsidRDefault="002C259D" w:rsidP="002B2340">
      <w:pPr>
        <w:pStyle w:val="ListParagraph"/>
        <w:numPr>
          <w:ilvl w:val="0"/>
          <w:numId w:val="13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Ad featured in event </w:t>
      </w:r>
      <w:proofErr w:type="gramStart"/>
      <w:r>
        <w:rPr>
          <w:rFonts w:ascii="Century Gothic" w:hAnsi="Century Gothic"/>
          <w:sz w:val="28"/>
          <w:szCs w:val="28"/>
        </w:rPr>
        <w:t>slideshow</w:t>
      </w:r>
      <w:proofErr w:type="gramEnd"/>
    </w:p>
    <w:bookmarkEnd w:id="1"/>
    <w:p w14:paraId="186FFF22" w14:textId="77777777" w:rsidR="002C259D" w:rsidRDefault="002C259D" w:rsidP="002C259D">
      <w:pPr>
        <w:rPr>
          <w:rFonts w:ascii="Century Gothic" w:hAnsi="Century Gothic"/>
          <w:sz w:val="28"/>
          <w:szCs w:val="28"/>
        </w:rPr>
      </w:pPr>
    </w:p>
    <w:p w14:paraId="6C75E4FC" w14:textId="094B77B9" w:rsidR="002C259D" w:rsidRDefault="002C259D" w:rsidP="002C259D">
      <w:p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Camp Not-A-Wheeze Legend Sponsorship: $25,000</w:t>
      </w:r>
    </w:p>
    <w:p w14:paraId="6E59F698" w14:textId="1E42EF79" w:rsidR="002C259D" w:rsidRPr="002C259D" w:rsidRDefault="002C259D" w:rsidP="002C259D">
      <w:pPr>
        <w:pStyle w:val="ListParagraph"/>
        <w:numPr>
          <w:ilvl w:val="0"/>
          <w:numId w:val="14"/>
        </w:numPr>
        <w:rPr>
          <w:rFonts w:ascii="Century Gothic" w:hAnsi="Century Gothic"/>
          <w:sz w:val="28"/>
          <w:szCs w:val="28"/>
        </w:rPr>
      </w:pPr>
      <w:r w:rsidRPr="002C259D">
        <w:rPr>
          <w:rFonts w:ascii="Century Gothic" w:hAnsi="Century Gothic"/>
          <w:sz w:val="28"/>
          <w:szCs w:val="28"/>
        </w:rPr>
        <w:t xml:space="preserve">Enables </w:t>
      </w:r>
      <w:r>
        <w:rPr>
          <w:rFonts w:ascii="Century Gothic" w:hAnsi="Century Gothic"/>
          <w:sz w:val="28"/>
          <w:szCs w:val="28"/>
        </w:rPr>
        <w:t>2</w:t>
      </w:r>
      <w:r w:rsidRPr="002C259D">
        <w:rPr>
          <w:rFonts w:ascii="Century Gothic" w:hAnsi="Century Gothic"/>
          <w:sz w:val="28"/>
          <w:szCs w:val="28"/>
        </w:rPr>
        <w:t>0 children to attend camp to learn more about managing their asthma and allergic conditions.</w:t>
      </w:r>
    </w:p>
    <w:p w14:paraId="0C56111E" w14:textId="33F41C58" w:rsidR="002C259D" w:rsidRPr="002C259D" w:rsidRDefault="002C259D" w:rsidP="002C259D">
      <w:pPr>
        <w:pStyle w:val="ListParagraph"/>
        <w:numPr>
          <w:ilvl w:val="0"/>
          <w:numId w:val="14"/>
        </w:numPr>
        <w:rPr>
          <w:rFonts w:ascii="Century Gothic" w:hAnsi="Century Gothic"/>
          <w:sz w:val="28"/>
          <w:szCs w:val="28"/>
        </w:rPr>
      </w:pPr>
      <w:r w:rsidRPr="002C259D">
        <w:rPr>
          <w:rFonts w:ascii="Century Gothic" w:hAnsi="Century Gothic"/>
          <w:sz w:val="28"/>
          <w:szCs w:val="28"/>
        </w:rPr>
        <w:t>One table for 8 guests at a premier table location</w:t>
      </w:r>
      <w:r w:rsidR="00122C5C">
        <w:rPr>
          <w:rFonts w:ascii="Century Gothic" w:hAnsi="Century Gothic"/>
          <w:sz w:val="28"/>
          <w:szCs w:val="28"/>
        </w:rPr>
        <w:t>, front and center.</w:t>
      </w:r>
    </w:p>
    <w:p w14:paraId="5CDB74F4" w14:textId="77777777" w:rsidR="002C259D" w:rsidRDefault="002C259D" w:rsidP="002C259D">
      <w:pPr>
        <w:pStyle w:val="ListParagraph"/>
        <w:numPr>
          <w:ilvl w:val="0"/>
          <w:numId w:val="14"/>
        </w:numPr>
        <w:rPr>
          <w:rFonts w:ascii="Century Gothic" w:hAnsi="Century Gothic"/>
          <w:sz w:val="28"/>
          <w:szCs w:val="28"/>
        </w:rPr>
      </w:pPr>
      <w:r w:rsidRPr="002C259D">
        <w:rPr>
          <w:rFonts w:ascii="Century Gothic" w:hAnsi="Century Gothic"/>
          <w:sz w:val="28"/>
          <w:szCs w:val="28"/>
        </w:rPr>
        <w:t>Eight raffle tickets</w:t>
      </w:r>
    </w:p>
    <w:p w14:paraId="0751379A" w14:textId="38AFFDBA" w:rsidR="002C259D" w:rsidRPr="002C259D" w:rsidRDefault="002C259D" w:rsidP="002C259D">
      <w:pPr>
        <w:pStyle w:val="ListParagraph"/>
        <w:numPr>
          <w:ilvl w:val="0"/>
          <w:numId w:val="14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Champagne </w:t>
      </w:r>
      <w:r w:rsidR="00122C5C">
        <w:rPr>
          <w:rFonts w:ascii="Century Gothic" w:hAnsi="Century Gothic"/>
          <w:sz w:val="28"/>
          <w:szCs w:val="28"/>
        </w:rPr>
        <w:t>for table guests</w:t>
      </w:r>
    </w:p>
    <w:p w14:paraId="6A22924C" w14:textId="066A80E4" w:rsidR="002C259D" w:rsidRPr="002C259D" w:rsidRDefault="002C259D" w:rsidP="002C259D">
      <w:pPr>
        <w:pStyle w:val="ListParagraph"/>
        <w:numPr>
          <w:ilvl w:val="0"/>
          <w:numId w:val="14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Half-page </w:t>
      </w:r>
      <w:r w:rsidR="00122C5C">
        <w:rPr>
          <w:rFonts w:ascii="Century Gothic" w:hAnsi="Century Gothic"/>
          <w:sz w:val="28"/>
          <w:szCs w:val="28"/>
        </w:rPr>
        <w:t>advertisement and r</w:t>
      </w:r>
      <w:r w:rsidRPr="002C259D">
        <w:rPr>
          <w:rFonts w:ascii="Century Gothic" w:hAnsi="Century Gothic"/>
          <w:sz w:val="28"/>
          <w:szCs w:val="28"/>
        </w:rPr>
        <w:t>ecognition in the dinner program</w:t>
      </w:r>
    </w:p>
    <w:p w14:paraId="4B536FC2" w14:textId="77777777" w:rsidR="002C259D" w:rsidRPr="002C259D" w:rsidRDefault="002C259D" w:rsidP="002C259D">
      <w:pPr>
        <w:pStyle w:val="ListParagraph"/>
        <w:numPr>
          <w:ilvl w:val="0"/>
          <w:numId w:val="14"/>
        </w:numPr>
        <w:rPr>
          <w:rFonts w:ascii="Century Gothic" w:hAnsi="Century Gothic"/>
          <w:sz w:val="28"/>
          <w:szCs w:val="28"/>
        </w:rPr>
      </w:pPr>
      <w:r w:rsidRPr="002C259D">
        <w:rPr>
          <w:rFonts w:ascii="Century Gothic" w:hAnsi="Century Gothic"/>
          <w:sz w:val="28"/>
          <w:szCs w:val="28"/>
        </w:rPr>
        <w:t>Recognition on social media</w:t>
      </w:r>
    </w:p>
    <w:p w14:paraId="5AF352DF" w14:textId="77777777" w:rsidR="002C259D" w:rsidRPr="002C259D" w:rsidRDefault="002C259D" w:rsidP="002C259D">
      <w:pPr>
        <w:pStyle w:val="ListParagraph"/>
        <w:numPr>
          <w:ilvl w:val="0"/>
          <w:numId w:val="14"/>
        </w:numPr>
        <w:rPr>
          <w:rFonts w:ascii="Century Gothic" w:hAnsi="Century Gothic"/>
          <w:sz w:val="28"/>
          <w:szCs w:val="28"/>
        </w:rPr>
      </w:pPr>
      <w:r w:rsidRPr="002C259D">
        <w:rPr>
          <w:rFonts w:ascii="Century Gothic" w:hAnsi="Century Gothic"/>
          <w:sz w:val="28"/>
          <w:szCs w:val="28"/>
        </w:rPr>
        <w:t>Recognition on our Camp Not-A-Wheeze website</w:t>
      </w:r>
    </w:p>
    <w:p w14:paraId="43BF1658" w14:textId="77777777" w:rsidR="002C259D" w:rsidRPr="002C259D" w:rsidRDefault="002C259D" w:rsidP="002C259D">
      <w:pPr>
        <w:pStyle w:val="ListParagraph"/>
        <w:numPr>
          <w:ilvl w:val="0"/>
          <w:numId w:val="14"/>
        </w:numPr>
        <w:rPr>
          <w:rFonts w:ascii="Century Gothic" w:hAnsi="Century Gothic"/>
          <w:sz w:val="28"/>
          <w:szCs w:val="28"/>
        </w:rPr>
      </w:pPr>
      <w:r w:rsidRPr="002C259D">
        <w:rPr>
          <w:rFonts w:ascii="Century Gothic" w:hAnsi="Century Gothic"/>
          <w:sz w:val="28"/>
          <w:szCs w:val="28"/>
        </w:rPr>
        <w:t>Recognition on-screen during the event</w:t>
      </w:r>
    </w:p>
    <w:p w14:paraId="14C905F0" w14:textId="335235FD" w:rsidR="002C259D" w:rsidRPr="002C259D" w:rsidRDefault="002C259D" w:rsidP="002C259D">
      <w:pPr>
        <w:pStyle w:val="ListParagraph"/>
        <w:numPr>
          <w:ilvl w:val="0"/>
          <w:numId w:val="14"/>
        </w:numPr>
        <w:rPr>
          <w:rFonts w:ascii="Century Gothic" w:hAnsi="Century Gothic"/>
          <w:sz w:val="28"/>
          <w:szCs w:val="28"/>
        </w:rPr>
      </w:pPr>
      <w:r w:rsidRPr="002C259D">
        <w:rPr>
          <w:rFonts w:ascii="Century Gothic" w:hAnsi="Century Gothic"/>
          <w:sz w:val="28"/>
          <w:szCs w:val="28"/>
        </w:rPr>
        <w:t xml:space="preserve">Recognition in our Camp Not-A-Wheeze </w:t>
      </w:r>
      <w:r w:rsidR="00122C5C">
        <w:rPr>
          <w:rFonts w:ascii="Century Gothic" w:hAnsi="Century Gothic"/>
          <w:sz w:val="28"/>
          <w:szCs w:val="28"/>
        </w:rPr>
        <w:t>e-</w:t>
      </w:r>
      <w:r w:rsidRPr="002C259D">
        <w:rPr>
          <w:rFonts w:ascii="Century Gothic" w:hAnsi="Century Gothic"/>
          <w:sz w:val="28"/>
          <w:szCs w:val="28"/>
        </w:rPr>
        <w:t>Newsletter</w:t>
      </w:r>
    </w:p>
    <w:p w14:paraId="7EF5851A" w14:textId="77777777" w:rsidR="002C259D" w:rsidRPr="002C259D" w:rsidRDefault="002C259D" w:rsidP="002C259D">
      <w:pPr>
        <w:pStyle w:val="ListParagraph"/>
        <w:numPr>
          <w:ilvl w:val="0"/>
          <w:numId w:val="14"/>
        </w:numPr>
        <w:rPr>
          <w:rFonts w:ascii="Century Gothic" w:hAnsi="Century Gothic"/>
          <w:sz w:val="28"/>
          <w:szCs w:val="28"/>
        </w:rPr>
      </w:pPr>
      <w:r w:rsidRPr="002C259D">
        <w:rPr>
          <w:rFonts w:ascii="Century Gothic" w:hAnsi="Century Gothic"/>
          <w:sz w:val="28"/>
          <w:szCs w:val="28"/>
        </w:rPr>
        <w:t>Logo on the Camp Not-A-Wheeze Sponsor Banner</w:t>
      </w:r>
    </w:p>
    <w:p w14:paraId="2C002A23" w14:textId="21CC1506" w:rsidR="002C259D" w:rsidRDefault="002C259D" w:rsidP="002C259D">
      <w:pPr>
        <w:pStyle w:val="ListParagraph"/>
        <w:numPr>
          <w:ilvl w:val="0"/>
          <w:numId w:val="14"/>
        </w:numPr>
        <w:rPr>
          <w:rFonts w:ascii="Century Gothic" w:hAnsi="Century Gothic"/>
          <w:sz w:val="28"/>
          <w:szCs w:val="28"/>
        </w:rPr>
      </w:pPr>
      <w:r w:rsidRPr="002C259D">
        <w:rPr>
          <w:rFonts w:ascii="Century Gothic" w:hAnsi="Century Gothic"/>
          <w:sz w:val="28"/>
          <w:szCs w:val="28"/>
        </w:rPr>
        <w:t>Ad</w:t>
      </w:r>
      <w:r w:rsidR="00122C5C">
        <w:rPr>
          <w:rFonts w:ascii="Century Gothic" w:hAnsi="Century Gothic"/>
          <w:sz w:val="28"/>
          <w:szCs w:val="28"/>
        </w:rPr>
        <w:t>vertisement</w:t>
      </w:r>
      <w:r w:rsidRPr="002C259D">
        <w:rPr>
          <w:rFonts w:ascii="Century Gothic" w:hAnsi="Century Gothic"/>
          <w:sz w:val="28"/>
          <w:szCs w:val="28"/>
        </w:rPr>
        <w:t xml:space="preserve"> featured in </w:t>
      </w:r>
      <w:r>
        <w:rPr>
          <w:rFonts w:ascii="Century Gothic" w:hAnsi="Century Gothic"/>
          <w:sz w:val="28"/>
          <w:szCs w:val="28"/>
        </w:rPr>
        <w:t xml:space="preserve">the </w:t>
      </w:r>
      <w:r w:rsidRPr="002C259D">
        <w:rPr>
          <w:rFonts w:ascii="Century Gothic" w:hAnsi="Century Gothic"/>
          <w:sz w:val="28"/>
          <w:szCs w:val="28"/>
        </w:rPr>
        <w:t xml:space="preserve">event </w:t>
      </w:r>
      <w:r w:rsidR="00122C5C" w:rsidRPr="002C259D">
        <w:rPr>
          <w:rFonts w:ascii="Century Gothic" w:hAnsi="Century Gothic"/>
          <w:sz w:val="28"/>
          <w:szCs w:val="28"/>
        </w:rPr>
        <w:t>slideshow.</w:t>
      </w:r>
    </w:p>
    <w:p w14:paraId="45AF22B2" w14:textId="52EB2195" w:rsidR="00122C5C" w:rsidRDefault="00122C5C" w:rsidP="00122C5C">
      <w:pPr>
        <w:pStyle w:val="ListParagraph"/>
        <w:numPr>
          <w:ilvl w:val="0"/>
          <w:numId w:val="14"/>
        </w:numPr>
        <w:rPr>
          <w:rFonts w:ascii="Century Gothic" w:hAnsi="Century Gothic"/>
          <w:sz w:val="28"/>
          <w:szCs w:val="28"/>
        </w:rPr>
      </w:pPr>
      <w:r w:rsidRPr="00122C5C">
        <w:rPr>
          <w:rFonts w:ascii="Century Gothic" w:hAnsi="Century Gothic"/>
          <w:sz w:val="28"/>
          <w:szCs w:val="28"/>
        </w:rPr>
        <w:t xml:space="preserve">Opportunity to provide printed informational </w:t>
      </w:r>
      <w:r>
        <w:rPr>
          <w:rFonts w:ascii="Century Gothic" w:hAnsi="Century Gothic"/>
          <w:sz w:val="28"/>
          <w:szCs w:val="28"/>
        </w:rPr>
        <w:t>pieces</w:t>
      </w:r>
      <w:r w:rsidRPr="00122C5C">
        <w:rPr>
          <w:rFonts w:ascii="Century Gothic" w:hAnsi="Century Gothic"/>
          <w:sz w:val="28"/>
          <w:szCs w:val="28"/>
        </w:rPr>
        <w:t xml:space="preserve"> at every place setting.</w:t>
      </w:r>
    </w:p>
    <w:p w14:paraId="00F1BA26" w14:textId="77777777" w:rsidR="00122C5C" w:rsidRDefault="00122C5C" w:rsidP="00122C5C">
      <w:pPr>
        <w:rPr>
          <w:rFonts w:ascii="Century Gothic" w:hAnsi="Century Gothic"/>
          <w:sz w:val="28"/>
          <w:szCs w:val="28"/>
        </w:rPr>
      </w:pPr>
    </w:p>
    <w:p w14:paraId="7B2FDE6F" w14:textId="77777777" w:rsidR="00122C5C" w:rsidRDefault="00122C5C" w:rsidP="00122C5C">
      <w:pPr>
        <w:rPr>
          <w:rFonts w:ascii="Century Gothic" w:hAnsi="Century Gothic"/>
          <w:b/>
          <w:bCs/>
          <w:sz w:val="28"/>
          <w:szCs w:val="28"/>
        </w:rPr>
      </w:pPr>
    </w:p>
    <w:p w14:paraId="0B1EC3CC" w14:textId="77777777" w:rsidR="00122C5C" w:rsidRDefault="00122C5C" w:rsidP="00122C5C">
      <w:pPr>
        <w:rPr>
          <w:rFonts w:ascii="Century Gothic" w:hAnsi="Century Gothic"/>
          <w:b/>
          <w:bCs/>
          <w:sz w:val="28"/>
          <w:szCs w:val="28"/>
        </w:rPr>
      </w:pPr>
    </w:p>
    <w:p w14:paraId="184F5C7D" w14:textId="76753FD5" w:rsidR="00122C5C" w:rsidRDefault="00122C5C" w:rsidP="00122C5C">
      <w:p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lastRenderedPageBreak/>
        <w:t>Camp Not-A-Wheeze Pathfinder Sponsorship: $50,000</w:t>
      </w:r>
    </w:p>
    <w:p w14:paraId="0F52DA54" w14:textId="6C166657" w:rsidR="00122C5C" w:rsidRPr="00122C5C" w:rsidRDefault="00122C5C" w:rsidP="00122C5C">
      <w:pPr>
        <w:pStyle w:val="ListParagraph"/>
        <w:numPr>
          <w:ilvl w:val="0"/>
          <w:numId w:val="15"/>
        </w:numPr>
        <w:rPr>
          <w:rFonts w:ascii="Century Gothic" w:hAnsi="Century Gothic"/>
          <w:sz w:val="28"/>
          <w:szCs w:val="28"/>
        </w:rPr>
      </w:pPr>
      <w:r w:rsidRPr="00122C5C">
        <w:rPr>
          <w:rFonts w:ascii="Century Gothic" w:hAnsi="Century Gothic"/>
          <w:sz w:val="28"/>
          <w:szCs w:val="28"/>
        </w:rPr>
        <w:t xml:space="preserve">Enables </w:t>
      </w:r>
      <w:r>
        <w:rPr>
          <w:rFonts w:ascii="Century Gothic" w:hAnsi="Century Gothic"/>
          <w:sz w:val="28"/>
          <w:szCs w:val="28"/>
        </w:rPr>
        <w:t>4</w:t>
      </w:r>
      <w:r w:rsidRPr="00122C5C">
        <w:rPr>
          <w:rFonts w:ascii="Century Gothic" w:hAnsi="Century Gothic"/>
          <w:sz w:val="28"/>
          <w:szCs w:val="28"/>
        </w:rPr>
        <w:t>0 children to attend camp to learn more about managing their asthma and allergic conditions.</w:t>
      </w:r>
    </w:p>
    <w:p w14:paraId="788E94DD" w14:textId="2769AB8B" w:rsidR="00122C5C" w:rsidRPr="00122C5C" w:rsidRDefault="00122C5C" w:rsidP="00122C5C">
      <w:pPr>
        <w:pStyle w:val="ListParagraph"/>
        <w:numPr>
          <w:ilvl w:val="0"/>
          <w:numId w:val="15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Two </w:t>
      </w:r>
      <w:r w:rsidRPr="00122C5C">
        <w:rPr>
          <w:rFonts w:ascii="Century Gothic" w:hAnsi="Century Gothic"/>
          <w:sz w:val="28"/>
          <w:szCs w:val="28"/>
        </w:rPr>
        <w:t>table</w:t>
      </w:r>
      <w:r>
        <w:rPr>
          <w:rFonts w:ascii="Century Gothic" w:hAnsi="Century Gothic"/>
          <w:sz w:val="28"/>
          <w:szCs w:val="28"/>
        </w:rPr>
        <w:t>s</w:t>
      </w:r>
      <w:r w:rsidRPr="00122C5C">
        <w:rPr>
          <w:rFonts w:ascii="Century Gothic" w:hAnsi="Century Gothic"/>
          <w:sz w:val="28"/>
          <w:szCs w:val="28"/>
        </w:rPr>
        <w:t xml:space="preserve"> for </w:t>
      </w:r>
      <w:r>
        <w:rPr>
          <w:rFonts w:ascii="Century Gothic" w:hAnsi="Century Gothic"/>
          <w:sz w:val="28"/>
          <w:szCs w:val="28"/>
        </w:rPr>
        <w:t>16</w:t>
      </w:r>
      <w:r w:rsidRPr="00122C5C">
        <w:rPr>
          <w:rFonts w:ascii="Century Gothic" w:hAnsi="Century Gothic"/>
          <w:sz w:val="28"/>
          <w:szCs w:val="28"/>
        </w:rPr>
        <w:t xml:space="preserve"> guests at a premier table location, front and center</w:t>
      </w:r>
      <w:r>
        <w:rPr>
          <w:rFonts w:ascii="Century Gothic" w:hAnsi="Century Gothic"/>
          <w:sz w:val="28"/>
          <w:szCs w:val="28"/>
        </w:rPr>
        <w:t>, with priority seating</w:t>
      </w:r>
      <w:r w:rsidRPr="00122C5C">
        <w:rPr>
          <w:rFonts w:ascii="Century Gothic" w:hAnsi="Century Gothic"/>
          <w:sz w:val="28"/>
          <w:szCs w:val="28"/>
        </w:rPr>
        <w:t>.</w:t>
      </w:r>
    </w:p>
    <w:p w14:paraId="10F1E603" w14:textId="7F1AB376" w:rsidR="00122C5C" w:rsidRPr="00122C5C" w:rsidRDefault="00122C5C" w:rsidP="00122C5C">
      <w:pPr>
        <w:pStyle w:val="ListParagraph"/>
        <w:numPr>
          <w:ilvl w:val="0"/>
          <w:numId w:val="15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Sixteen</w:t>
      </w:r>
      <w:r w:rsidRPr="00122C5C">
        <w:rPr>
          <w:rFonts w:ascii="Century Gothic" w:hAnsi="Century Gothic"/>
          <w:sz w:val="28"/>
          <w:szCs w:val="28"/>
        </w:rPr>
        <w:t xml:space="preserve"> raffle tickets</w:t>
      </w:r>
    </w:p>
    <w:p w14:paraId="2B11C128" w14:textId="77777777" w:rsidR="00122C5C" w:rsidRDefault="00122C5C" w:rsidP="00122C5C">
      <w:pPr>
        <w:pStyle w:val="ListParagraph"/>
        <w:numPr>
          <w:ilvl w:val="0"/>
          <w:numId w:val="15"/>
        </w:numPr>
        <w:rPr>
          <w:rFonts w:ascii="Century Gothic" w:hAnsi="Century Gothic"/>
          <w:sz w:val="28"/>
          <w:szCs w:val="28"/>
        </w:rPr>
      </w:pPr>
      <w:r w:rsidRPr="00122C5C">
        <w:rPr>
          <w:rFonts w:ascii="Century Gothic" w:hAnsi="Century Gothic"/>
          <w:sz w:val="28"/>
          <w:szCs w:val="28"/>
        </w:rPr>
        <w:t>Champagne for table guests</w:t>
      </w:r>
    </w:p>
    <w:p w14:paraId="76B819B5" w14:textId="16A79A5F" w:rsidR="00122C5C" w:rsidRPr="00122C5C" w:rsidRDefault="00122C5C" w:rsidP="00122C5C">
      <w:pPr>
        <w:pStyle w:val="ListParagraph"/>
        <w:numPr>
          <w:ilvl w:val="0"/>
          <w:numId w:val="15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Commemorative gift for table guests</w:t>
      </w:r>
    </w:p>
    <w:p w14:paraId="632BDA9E" w14:textId="1ACA89A7" w:rsidR="00122C5C" w:rsidRPr="00122C5C" w:rsidRDefault="00122C5C" w:rsidP="00122C5C">
      <w:pPr>
        <w:pStyle w:val="ListParagraph"/>
        <w:numPr>
          <w:ilvl w:val="0"/>
          <w:numId w:val="15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Full</w:t>
      </w:r>
      <w:r w:rsidRPr="00122C5C">
        <w:rPr>
          <w:rFonts w:ascii="Century Gothic" w:hAnsi="Century Gothic"/>
          <w:sz w:val="28"/>
          <w:szCs w:val="28"/>
        </w:rPr>
        <w:t>-page advertisement and recognition in the dinner program</w:t>
      </w:r>
      <w:r>
        <w:rPr>
          <w:rFonts w:ascii="Century Gothic" w:hAnsi="Century Gothic"/>
          <w:sz w:val="28"/>
          <w:szCs w:val="28"/>
        </w:rPr>
        <w:t xml:space="preserve">, inside the front cover. </w:t>
      </w:r>
    </w:p>
    <w:p w14:paraId="246EDD5B" w14:textId="77777777" w:rsidR="00122C5C" w:rsidRPr="00122C5C" w:rsidRDefault="00122C5C" w:rsidP="00122C5C">
      <w:pPr>
        <w:pStyle w:val="ListParagraph"/>
        <w:numPr>
          <w:ilvl w:val="0"/>
          <w:numId w:val="15"/>
        </w:numPr>
        <w:rPr>
          <w:rFonts w:ascii="Century Gothic" w:hAnsi="Century Gothic"/>
          <w:sz w:val="28"/>
          <w:szCs w:val="28"/>
        </w:rPr>
      </w:pPr>
      <w:r w:rsidRPr="00122C5C">
        <w:rPr>
          <w:rFonts w:ascii="Century Gothic" w:hAnsi="Century Gothic"/>
          <w:sz w:val="28"/>
          <w:szCs w:val="28"/>
        </w:rPr>
        <w:t>Recognition on social media</w:t>
      </w:r>
    </w:p>
    <w:p w14:paraId="4C2EAC7F" w14:textId="77777777" w:rsidR="00122C5C" w:rsidRPr="00122C5C" w:rsidRDefault="00122C5C" w:rsidP="00122C5C">
      <w:pPr>
        <w:pStyle w:val="ListParagraph"/>
        <w:numPr>
          <w:ilvl w:val="0"/>
          <w:numId w:val="15"/>
        </w:numPr>
        <w:rPr>
          <w:rFonts w:ascii="Century Gothic" w:hAnsi="Century Gothic"/>
          <w:sz w:val="28"/>
          <w:szCs w:val="28"/>
        </w:rPr>
      </w:pPr>
      <w:r w:rsidRPr="00122C5C">
        <w:rPr>
          <w:rFonts w:ascii="Century Gothic" w:hAnsi="Century Gothic"/>
          <w:sz w:val="28"/>
          <w:szCs w:val="28"/>
        </w:rPr>
        <w:t>Recognition on our Camp Not-A-Wheeze website</w:t>
      </w:r>
    </w:p>
    <w:p w14:paraId="359C6612" w14:textId="77777777" w:rsidR="00122C5C" w:rsidRPr="00122C5C" w:rsidRDefault="00122C5C" w:rsidP="00122C5C">
      <w:pPr>
        <w:pStyle w:val="ListParagraph"/>
        <w:numPr>
          <w:ilvl w:val="0"/>
          <w:numId w:val="15"/>
        </w:numPr>
        <w:rPr>
          <w:rFonts w:ascii="Century Gothic" w:hAnsi="Century Gothic"/>
          <w:sz w:val="28"/>
          <w:szCs w:val="28"/>
        </w:rPr>
      </w:pPr>
      <w:r w:rsidRPr="00122C5C">
        <w:rPr>
          <w:rFonts w:ascii="Century Gothic" w:hAnsi="Century Gothic"/>
          <w:sz w:val="28"/>
          <w:szCs w:val="28"/>
        </w:rPr>
        <w:t>Recognition on-screen during the event</w:t>
      </w:r>
    </w:p>
    <w:p w14:paraId="4C048386" w14:textId="77777777" w:rsidR="00122C5C" w:rsidRPr="00122C5C" w:rsidRDefault="00122C5C" w:rsidP="00122C5C">
      <w:pPr>
        <w:pStyle w:val="ListParagraph"/>
        <w:numPr>
          <w:ilvl w:val="0"/>
          <w:numId w:val="15"/>
        </w:numPr>
        <w:rPr>
          <w:rFonts w:ascii="Century Gothic" w:hAnsi="Century Gothic"/>
          <w:sz w:val="28"/>
          <w:szCs w:val="28"/>
        </w:rPr>
      </w:pPr>
      <w:r w:rsidRPr="00122C5C">
        <w:rPr>
          <w:rFonts w:ascii="Century Gothic" w:hAnsi="Century Gothic"/>
          <w:sz w:val="28"/>
          <w:szCs w:val="28"/>
        </w:rPr>
        <w:t>Recognition in our Camp Not-A-Wheeze e-Newsletter</w:t>
      </w:r>
    </w:p>
    <w:p w14:paraId="6436945A" w14:textId="77777777" w:rsidR="00122C5C" w:rsidRPr="00122C5C" w:rsidRDefault="00122C5C" w:rsidP="00122C5C">
      <w:pPr>
        <w:pStyle w:val="ListParagraph"/>
        <w:numPr>
          <w:ilvl w:val="0"/>
          <w:numId w:val="15"/>
        </w:numPr>
        <w:rPr>
          <w:rFonts w:ascii="Century Gothic" w:hAnsi="Century Gothic"/>
          <w:sz w:val="28"/>
          <w:szCs w:val="28"/>
        </w:rPr>
      </w:pPr>
      <w:r w:rsidRPr="00122C5C">
        <w:rPr>
          <w:rFonts w:ascii="Century Gothic" w:hAnsi="Century Gothic"/>
          <w:sz w:val="28"/>
          <w:szCs w:val="28"/>
        </w:rPr>
        <w:t>Logo on the Camp Not-A-Wheeze Sponsor Banner</w:t>
      </w:r>
    </w:p>
    <w:p w14:paraId="1CE63762" w14:textId="77777777" w:rsidR="00122C5C" w:rsidRPr="00122C5C" w:rsidRDefault="00122C5C" w:rsidP="00122C5C">
      <w:pPr>
        <w:pStyle w:val="ListParagraph"/>
        <w:numPr>
          <w:ilvl w:val="0"/>
          <w:numId w:val="15"/>
        </w:numPr>
        <w:rPr>
          <w:rFonts w:ascii="Century Gothic" w:hAnsi="Century Gothic"/>
          <w:sz w:val="28"/>
          <w:szCs w:val="28"/>
        </w:rPr>
      </w:pPr>
      <w:r w:rsidRPr="00122C5C">
        <w:rPr>
          <w:rFonts w:ascii="Century Gothic" w:hAnsi="Century Gothic"/>
          <w:sz w:val="28"/>
          <w:szCs w:val="28"/>
        </w:rPr>
        <w:t>Advertisement featured in the event slideshow.</w:t>
      </w:r>
    </w:p>
    <w:p w14:paraId="72A46BFE" w14:textId="4CC869A3" w:rsidR="00897E16" w:rsidRDefault="00122C5C" w:rsidP="001104C1">
      <w:pPr>
        <w:pStyle w:val="ListParagraph"/>
        <w:numPr>
          <w:ilvl w:val="0"/>
          <w:numId w:val="15"/>
        </w:numPr>
        <w:rPr>
          <w:rFonts w:ascii="Century Gothic" w:hAnsi="Century Gothic"/>
          <w:sz w:val="28"/>
          <w:szCs w:val="28"/>
        </w:rPr>
      </w:pPr>
      <w:r w:rsidRPr="00122C5C">
        <w:rPr>
          <w:rFonts w:ascii="Century Gothic" w:hAnsi="Century Gothic"/>
          <w:sz w:val="28"/>
          <w:szCs w:val="28"/>
        </w:rPr>
        <w:t>Opportunity to provide printed informational pieces at every place setting.</w:t>
      </w:r>
    </w:p>
    <w:p w14:paraId="2CFD4788" w14:textId="77777777" w:rsidR="0051518D" w:rsidRDefault="00122C5C" w:rsidP="0051518D">
      <w:pPr>
        <w:pStyle w:val="ListParagraph"/>
        <w:numPr>
          <w:ilvl w:val="0"/>
          <w:numId w:val="15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Recognition of your generosity to be emceed during the event. </w:t>
      </w:r>
    </w:p>
    <w:p w14:paraId="5B0303CA" w14:textId="13BBF6F1" w:rsidR="00122C5C" w:rsidRPr="0051518D" w:rsidRDefault="00122C5C" w:rsidP="0051518D">
      <w:pPr>
        <w:pStyle w:val="ListParagraph"/>
        <w:numPr>
          <w:ilvl w:val="0"/>
          <w:numId w:val="15"/>
        </w:numPr>
        <w:rPr>
          <w:rFonts w:ascii="Century Gothic" w:hAnsi="Century Gothic"/>
          <w:sz w:val="28"/>
          <w:szCs w:val="28"/>
        </w:rPr>
      </w:pPr>
      <w:r w:rsidRPr="0051518D">
        <w:rPr>
          <w:rFonts w:ascii="Century Gothic" w:hAnsi="Century Gothic"/>
          <w:sz w:val="28"/>
          <w:szCs w:val="28"/>
        </w:rPr>
        <w:t xml:space="preserve">Recognized as Title Sponsor in all print and digital invitations and signage. </w:t>
      </w:r>
    </w:p>
    <w:sectPr w:rsidR="00122C5C" w:rsidRPr="005151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56D5A"/>
    <w:multiLevelType w:val="hybridMultilevel"/>
    <w:tmpl w:val="A58805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5A5C30"/>
    <w:multiLevelType w:val="hybridMultilevel"/>
    <w:tmpl w:val="C44C3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4242D"/>
    <w:multiLevelType w:val="hybridMultilevel"/>
    <w:tmpl w:val="E2767F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A713AD"/>
    <w:multiLevelType w:val="multilevel"/>
    <w:tmpl w:val="148A7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2505CD0"/>
    <w:multiLevelType w:val="hybridMultilevel"/>
    <w:tmpl w:val="BD3649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2E94254"/>
    <w:multiLevelType w:val="hybridMultilevel"/>
    <w:tmpl w:val="BA8403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9B10C6"/>
    <w:multiLevelType w:val="multilevel"/>
    <w:tmpl w:val="3A9A7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048537D"/>
    <w:multiLevelType w:val="hybridMultilevel"/>
    <w:tmpl w:val="71C061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1620D18"/>
    <w:multiLevelType w:val="hybridMultilevel"/>
    <w:tmpl w:val="1D0006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89676BF"/>
    <w:multiLevelType w:val="multilevel"/>
    <w:tmpl w:val="96FCB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A7A0019"/>
    <w:multiLevelType w:val="multilevel"/>
    <w:tmpl w:val="EA0A2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C324E6A"/>
    <w:multiLevelType w:val="multilevel"/>
    <w:tmpl w:val="FC644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2FF3EEA"/>
    <w:multiLevelType w:val="hybridMultilevel"/>
    <w:tmpl w:val="CBAC25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7D252AE"/>
    <w:multiLevelType w:val="multilevel"/>
    <w:tmpl w:val="59126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77B3357"/>
    <w:multiLevelType w:val="multilevel"/>
    <w:tmpl w:val="B3042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26899527">
    <w:abstractNumId w:val="14"/>
  </w:num>
  <w:num w:numId="2" w16cid:durableId="1439638731">
    <w:abstractNumId w:val="11"/>
  </w:num>
  <w:num w:numId="3" w16cid:durableId="1974167109">
    <w:abstractNumId w:val="3"/>
  </w:num>
  <w:num w:numId="4" w16cid:durableId="1845168083">
    <w:abstractNumId w:val="9"/>
  </w:num>
  <w:num w:numId="5" w16cid:durableId="41826420">
    <w:abstractNumId w:val="10"/>
  </w:num>
  <w:num w:numId="6" w16cid:durableId="2127462109">
    <w:abstractNumId w:val="13"/>
  </w:num>
  <w:num w:numId="7" w16cid:durableId="1475951195">
    <w:abstractNumId w:val="6"/>
  </w:num>
  <w:num w:numId="8" w16cid:durableId="1293445504">
    <w:abstractNumId w:val="2"/>
  </w:num>
  <w:num w:numId="9" w16cid:durableId="2125541532">
    <w:abstractNumId w:val="1"/>
  </w:num>
  <w:num w:numId="10" w16cid:durableId="582758539">
    <w:abstractNumId w:val="0"/>
  </w:num>
  <w:num w:numId="11" w16cid:durableId="1814062555">
    <w:abstractNumId w:val="12"/>
  </w:num>
  <w:num w:numId="12" w16cid:durableId="509804578">
    <w:abstractNumId w:val="7"/>
  </w:num>
  <w:num w:numId="13" w16cid:durableId="438331423">
    <w:abstractNumId w:val="5"/>
  </w:num>
  <w:num w:numId="14" w16cid:durableId="499006415">
    <w:abstractNumId w:val="8"/>
  </w:num>
  <w:num w:numId="15" w16cid:durableId="9126682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C98"/>
    <w:rsid w:val="001104C1"/>
    <w:rsid w:val="00122C5C"/>
    <w:rsid w:val="001637EB"/>
    <w:rsid w:val="002B2340"/>
    <w:rsid w:val="002C259D"/>
    <w:rsid w:val="0042416C"/>
    <w:rsid w:val="0051518D"/>
    <w:rsid w:val="0054702F"/>
    <w:rsid w:val="00571469"/>
    <w:rsid w:val="00715E8B"/>
    <w:rsid w:val="00897E16"/>
    <w:rsid w:val="00A6297A"/>
    <w:rsid w:val="00C13D12"/>
    <w:rsid w:val="00E91913"/>
    <w:rsid w:val="00EC7C98"/>
    <w:rsid w:val="00F2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E453D0"/>
  <w15:chartTrackingRefBased/>
  <w15:docId w15:val="{9F4D6FFC-6745-4D9A-B657-0355D612C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1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8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602</Words>
  <Characters>3521</Characters>
  <Application>Microsoft Office Word</Application>
  <DocSecurity>0</DocSecurity>
  <Lines>111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Sauerhoefer</dc:creator>
  <cp:keywords/>
  <dc:description/>
  <cp:lastModifiedBy>Tanya Sauerhoefer</cp:lastModifiedBy>
  <cp:revision>3</cp:revision>
  <dcterms:created xsi:type="dcterms:W3CDTF">2023-11-16T19:17:00Z</dcterms:created>
  <dcterms:modified xsi:type="dcterms:W3CDTF">2023-11-17T03:54:00Z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3e0d05b8-78a2-4bfa-ba7a-a434a99f43e4</vt:lpwstr>
  </property>
</Properties>
</file>